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5A325" w14:textId="77777777" w:rsidR="00EB352C" w:rsidRDefault="00000000">
      <w:pPr>
        <w:pBdr>
          <w:top w:val="nil"/>
          <w:left w:val="nil"/>
          <w:bottom w:val="nil"/>
          <w:right w:val="nil"/>
          <w:between w:val="nil"/>
        </w:pBdr>
        <w:ind w:left="4" w:hanging="6"/>
        <w:jc w:val="center"/>
        <w:rPr>
          <w:rFonts w:ascii="Tiempo" w:eastAsia="Tiempo" w:hAnsi="Tiempo" w:cs="Tiempo"/>
          <w:color w:val="000000"/>
          <w:sz w:val="44"/>
          <w:szCs w:val="44"/>
        </w:rPr>
      </w:pPr>
      <w:r>
        <w:rPr>
          <w:rFonts w:ascii="Tiempo" w:eastAsia="Tiempo" w:hAnsi="Tiempo" w:cs="Tiempo"/>
          <w:sz w:val="44"/>
          <w:szCs w:val="44"/>
        </w:rPr>
        <w:t>CENTRAL SQUARE</w:t>
      </w:r>
      <w:r>
        <w:rPr>
          <w:rFonts w:ascii="Tiempo" w:eastAsia="Tiempo" w:hAnsi="Tiempo" w:cs="Tiempo"/>
          <w:color w:val="000000"/>
          <w:sz w:val="44"/>
          <w:szCs w:val="44"/>
        </w:rPr>
        <w:t xml:space="preserve"> </w:t>
      </w:r>
    </w:p>
    <w:p w14:paraId="5E60A74B" w14:textId="77777777" w:rsidR="00EB352C" w:rsidRDefault="00000000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Tiempo" w:eastAsia="Tiempo" w:hAnsi="Tiempo" w:cs="Tiempo"/>
          <w:color w:val="000000"/>
          <w:sz w:val="32"/>
          <w:szCs w:val="32"/>
        </w:rPr>
      </w:pPr>
      <w:r>
        <w:rPr>
          <w:rFonts w:ascii="Tiempo" w:eastAsia="Tiempo" w:hAnsi="Tiempo" w:cs="Tiempo"/>
          <w:color w:val="000000"/>
          <w:sz w:val="32"/>
          <w:szCs w:val="32"/>
        </w:rPr>
        <w:t>REDHAWKS ATHLETIC BOOSTERS</w:t>
      </w:r>
    </w:p>
    <w:p w14:paraId="3CFED4D1" w14:textId="77777777" w:rsidR="00EB352C" w:rsidRDefault="00EB352C">
      <w:pPr>
        <w:ind w:left="4" w:hanging="6"/>
        <w:jc w:val="center"/>
        <w:rPr>
          <w:rFonts w:ascii="Tiempo" w:eastAsia="Tiempo" w:hAnsi="Tiempo" w:cs="Tiempo"/>
          <w:sz w:val="22"/>
          <w:szCs w:val="22"/>
        </w:rPr>
      </w:pPr>
    </w:p>
    <w:p w14:paraId="17373756" w14:textId="77777777" w:rsidR="00EB352C" w:rsidRDefault="00000000">
      <w:pPr>
        <w:pStyle w:val="Heading1"/>
        <w:ind w:left="2" w:hanging="4"/>
        <w:rPr>
          <w:sz w:val="32"/>
          <w:szCs w:val="32"/>
        </w:rPr>
      </w:pPr>
      <w:bookmarkStart w:id="0" w:name="_heading=h.t81bhodz925o" w:colFirst="0" w:colLast="0"/>
      <w:bookmarkEnd w:id="0"/>
      <w:r>
        <w:rPr>
          <w:sz w:val="32"/>
          <w:szCs w:val="32"/>
        </w:rPr>
        <w:t>FUNDRAISER REQUEST</w:t>
      </w:r>
    </w:p>
    <w:p w14:paraId="3C5296D0" w14:textId="77777777" w:rsidR="00EB352C" w:rsidRDefault="00000000">
      <w:pPr>
        <w:ind w:left="2" w:hanging="4"/>
        <w:jc w:val="center"/>
        <w:rPr>
          <w:rFonts w:ascii="Libre Baskerville" w:eastAsia="Libre Baskerville" w:hAnsi="Libre Baskerville" w:cs="Libre Baskerville"/>
          <w:sz w:val="32"/>
          <w:szCs w:val="32"/>
        </w:rPr>
      </w:pPr>
      <w:r>
        <w:rPr>
          <w:rFonts w:ascii="Libre Baskerville" w:eastAsia="Libre Baskerville" w:hAnsi="Libre Baskerville" w:cs="Libre Baskerville"/>
          <w:sz w:val="32"/>
          <w:szCs w:val="32"/>
        </w:rPr>
        <w:t>(Please Print Clearly)</w:t>
      </w:r>
    </w:p>
    <w:p w14:paraId="477088B9" w14:textId="77777777" w:rsidR="00EB352C" w:rsidRDefault="00EB352C">
      <w:pPr>
        <w:ind w:left="2" w:hanging="4"/>
        <w:jc w:val="center"/>
        <w:rPr>
          <w:rFonts w:ascii="Libre Baskerville" w:eastAsia="Libre Baskerville" w:hAnsi="Libre Baskerville" w:cs="Libre Baskerville"/>
          <w:sz w:val="40"/>
          <w:szCs w:val="40"/>
        </w:rPr>
      </w:pPr>
    </w:p>
    <w:tbl>
      <w:tblPr>
        <w:tblStyle w:val="a0"/>
        <w:tblW w:w="8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6"/>
      </w:tblGrid>
      <w:tr w:rsidR="00EB352C" w14:paraId="5709C1FC" w14:textId="77777777">
        <w:tc>
          <w:tcPr>
            <w:tcW w:w="8856" w:type="dxa"/>
          </w:tcPr>
          <w:p w14:paraId="4339EEE8" w14:textId="77777777" w:rsidR="00EB352C" w:rsidRDefault="00000000">
            <w:pPr>
              <w:ind w:hanging="2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RESPONSIBLE BOOSTER CONTACT REQUESTING FUNDRAISER</w:t>
            </w:r>
          </w:p>
          <w:p w14:paraId="208F21FC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2E178302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EB352C" w14:paraId="71B65BB8" w14:textId="77777777">
        <w:tc>
          <w:tcPr>
            <w:tcW w:w="8856" w:type="dxa"/>
          </w:tcPr>
          <w:p w14:paraId="2C63CDB8" w14:textId="77777777" w:rsidR="00EB352C" w:rsidRDefault="00000000">
            <w:pPr>
              <w:ind w:hanging="2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CONTACT ADDRESS                                             PHONE #</w:t>
            </w:r>
          </w:p>
          <w:p w14:paraId="0BD7D846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7290B365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343F0BD9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EB352C" w14:paraId="7AC69B8F" w14:textId="77777777">
        <w:tc>
          <w:tcPr>
            <w:tcW w:w="8856" w:type="dxa"/>
          </w:tcPr>
          <w:p w14:paraId="7BE9A484" w14:textId="77777777" w:rsidR="00EB352C" w:rsidRDefault="00000000">
            <w:pPr>
              <w:ind w:hanging="2"/>
              <w:rPr>
                <w:rFonts w:ascii="Libre Baskerville" w:eastAsia="Libre Baskerville" w:hAnsi="Libre Baskerville" w:cs="Libre Baskerville"/>
                <w:sz w:val="20"/>
                <w:szCs w:val="20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TYPE OF FUND RAISER </w:t>
            </w:r>
            <w:r>
              <w:rPr>
                <w:rFonts w:ascii="Libre Baskerville" w:eastAsia="Libre Baskerville" w:hAnsi="Libre Baskerville" w:cs="Libre Baskerville"/>
                <w:sz w:val="20"/>
                <w:szCs w:val="20"/>
              </w:rPr>
              <w:t>(Provide details &amp; Any Flyer that may be going out)</w:t>
            </w:r>
          </w:p>
          <w:p w14:paraId="4D5953C3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  <w:sz w:val="20"/>
                <w:szCs w:val="20"/>
              </w:rPr>
            </w:pPr>
          </w:p>
          <w:p w14:paraId="76EF4AC2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5513FC65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EB352C" w14:paraId="65EE2D74" w14:textId="77777777">
        <w:tc>
          <w:tcPr>
            <w:tcW w:w="8856" w:type="dxa"/>
          </w:tcPr>
          <w:p w14:paraId="304ABA3B" w14:textId="77777777" w:rsidR="00EB352C" w:rsidRDefault="00000000">
            <w:pPr>
              <w:ind w:hanging="2"/>
              <w:rPr>
                <w:rFonts w:ascii="Libre Baskerville" w:eastAsia="Libre Baskerville" w:hAnsi="Libre Baskerville" w:cs="Libre Baskerville"/>
                <w:sz w:val="20"/>
                <w:szCs w:val="20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SPONSOR NAME </w:t>
            </w:r>
            <w:r>
              <w:rPr>
                <w:rFonts w:ascii="Libre Baskerville" w:eastAsia="Libre Baskerville" w:hAnsi="Libre Baskerville" w:cs="Libre Baskerville"/>
                <w:sz w:val="20"/>
                <w:szCs w:val="20"/>
              </w:rPr>
              <w:t>(If someone is sponsoring the boosters)</w:t>
            </w:r>
          </w:p>
          <w:p w14:paraId="3DD737E2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0487B9C3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EB352C" w14:paraId="105309BB" w14:textId="77777777">
        <w:tc>
          <w:tcPr>
            <w:tcW w:w="8856" w:type="dxa"/>
          </w:tcPr>
          <w:p w14:paraId="7D529D25" w14:textId="77777777" w:rsidR="00EB352C" w:rsidRDefault="00000000">
            <w:pPr>
              <w:ind w:hanging="2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LOCATION</w:t>
            </w:r>
          </w:p>
          <w:p w14:paraId="656384C2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35E8EB1B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4390427A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EB352C" w14:paraId="7D94D7F9" w14:textId="77777777">
        <w:tc>
          <w:tcPr>
            <w:tcW w:w="8856" w:type="dxa"/>
          </w:tcPr>
          <w:p w14:paraId="5CA90261" w14:textId="77777777" w:rsidR="00EB352C" w:rsidRDefault="00000000">
            <w:pPr>
              <w:ind w:hanging="2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DATE &amp; TIME OF FUNCTION</w:t>
            </w:r>
          </w:p>
          <w:p w14:paraId="5ACD2CF6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0C42BE86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7793D665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EB352C" w14:paraId="6DFE59A2" w14:textId="77777777">
        <w:tc>
          <w:tcPr>
            <w:tcW w:w="8856" w:type="dxa"/>
          </w:tcPr>
          <w:p w14:paraId="522E7241" w14:textId="77777777" w:rsidR="00EB352C" w:rsidRDefault="00000000">
            <w:pPr>
              <w:ind w:hanging="2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SPORT RESPONSIBLE</w:t>
            </w:r>
          </w:p>
          <w:p w14:paraId="5AE1F8C2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2A111FD1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EB352C" w14:paraId="18F05AA9" w14:textId="77777777">
        <w:tc>
          <w:tcPr>
            <w:tcW w:w="8856" w:type="dxa"/>
          </w:tcPr>
          <w:p w14:paraId="51C18B58" w14:textId="77777777" w:rsidR="00EB352C" w:rsidRDefault="00000000">
            <w:pPr>
              <w:ind w:hanging="2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CHAPERONES</w:t>
            </w:r>
          </w:p>
          <w:p w14:paraId="090B939A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1C2A2C40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EB352C" w14:paraId="2EF5995E" w14:textId="77777777">
        <w:tc>
          <w:tcPr>
            <w:tcW w:w="8856" w:type="dxa"/>
          </w:tcPr>
          <w:p w14:paraId="57D2BCD7" w14:textId="77777777" w:rsidR="00EB352C" w:rsidRDefault="00000000">
            <w:pPr>
              <w:ind w:hanging="2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COMMENTS:</w:t>
            </w:r>
          </w:p>
          <w:p w14:paraId="4AA36DD4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7AB9432A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3052AAB4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  <w:p w14:paraId="6E6B8C63" w14:textId="77777777" w:rsidR="00EB352C" w:rsidRDefault="00EB352C">
            <w:pPr>
              <w:ind w:hanging="2"/>
              <w:rPr>
                <w:rFonts w:ascii="Libre Baskerville" w:eastAsia="Libre Baskerville" w:hAnsi="Libre Baskerville" w:cs="Libre Baskerville"/>
              </w:rPr>
            </w:pPr>
          </w:p>
        </w:tc>
      </w:tr>
    </w:tbl>
    <w:p w14:paraId="1F09781A" w14:textId="77777777" w:rsidR="00EB352C" w:rsidRDefault="00000000">
      <w:pPr>
        <w:ind w:hanging="2"/>
        <w:jc w:val="center"/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  <w:sz w:val="20"/>
          <w:szCs w:val="20"/>
        </w:rPr>
        <w:t xml:space="preserve">Submit to Stephanie Hall at </w:t>
      </w:r>
      <w:hyperlink r:id="rId5">
        <w:r>
          <w:rPr>
            <w:rFonts w:ascii="Libre Baskerville" w:eastAsia="Libre Baskerville" w:hAnsi="Libre Baskerville" w:cs="Libre Baskerville"/>
            <w:color w:val="1155CC"/>
            <w:sz w:val="20"/>
            <w:szCs w:val="20"/>
            <w:u w:val="single"/>
          </w:rPr>
          <w:t>shall@cssdapps.org</w:t>
        </w:r>
      </w:hyperlink>
      <w:r>
        <w:rPr>
          <w:rFonts w:ascii="Libre Baskerville" w:eastAsia="Libre Baskerville" w:hAnsi="Libre Baskerville" w:cs="Libre Baskerville"/>
          <w:sz w:val="20"/>
          <w:szCs w:val="20"/>
        </w:rPr>
        <w:t xml:space="preserve"> for approval before going forward.</w:t>
      </w:r>
    </w:p>
    <w:p w14:paraId="495145D3" w14:textId="77777777" w:rsidR="00EB352C" w:rsidRDefault="00EB352C">
      <w:pPr>
        <w:ind w:hanging="2"/>
        <w:rPr>
          <w:rFonts w:ascii="Libre Baskerville" w:eastAsia="Libre Baskerville" w:hAnsi="Libre Baskerville" w:cs="Libre Baskerville"/>
          <w:u w:val="single"/>
        </w:rPr>
      </w:pPr>
    </w:p>
    <w:p w14:paraId="4DF09B53" w14:textId="77777777" w:rsidR="00EB352C" w:rsidRDefault="00000000">
      <w:pPr>
        <w:ind w:hanging="2"/>
        <w:jc w:val="center"/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>**Please note these are approved and filed so that when a community member contacts us, we can confirm that a fundraiser is happening**</w:t>
      </w:r>
    </w:p>
    <w:p w14:paraId="228399AB" w14:textId="77777777" w:rsidR="00EB352C" w:rsidRDefault="00000000">
      <w:pPr>
        <w:ind w:hanging="2"/>
        <w:jc w:val="center"/>
        <w:rPr>
          <w:rFonts w:ascii="Libre Baskerville" w:eastAsia="Libre Baskerville" w:hAnsi="Libre Baskerville" w:cs="Libre Baskerville"/>
          <w:sz w:val="20"/>
          <w:szCs w:val="20"/>
        </w:rPr>
      </w:pPr>
      <w:r>
        <w:rPr>
          <w:rFonts w:ascii="Libre Baskerville" w:eastAsia="Libre Baskerville" w:hAnsi="Libre Baskerville" w:cs="Libre Baskerville"/>
        </w:rPr>
        <w:t>**Multiple fundraisers happen within our community at any given time, this does not mean yours will be the only one**</w:t>
      </w:r>
    </w:p>
    <w:sectPr w:rsidR="00EB352C">
      <w:pgSz w:w="12240" w:h="15840"/>
      <w:pgMar w:top="864" w:right="1800" w:bottom="72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0C5CBC-3AAB-5847-B069-FA457A9F508D}"/>
    <w:embedBold r:id="rId2" w:fontKey="{4DA5E8E7-9474-E248-8DE2-5D348CFABA61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700A381B-D258-6D47-B625-CD7A3E218C4B}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19E6462-2F32-A449-B34A-B8FACD6F27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B9FED22-FB0D-B144-A614-58699919031C}"/>
    <w:embedItalic r:id="rId6" w:fontKey="{FF66E068-EBFD-1D41-B200-2812D25AC52D}"/>
  </w:font>
  <w:font w:name="Tiempo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2ACFF0D-71ED-9E4F-82D1-7FFC6993C6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3D22777-504D-1A4C-BABC-EB0B1F4256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52C"/>
    <w:rsid w:val="00703575"/>
    <w:rsid w:val="00EB352C"/>
    <w:rsid w:val="00F6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B9FA62"/>
  <w15:docId w15:val="{08EDF27D-755D-7F49-BA88-EAFB81B36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Libre Baskerville" w:eastAsia="Libre Baskerville" w:hAnsi="Libre Baskerville" w:cs="Libre Baskerville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jc w:val="center"/>
    </w:pPr>
    <w:rPr>
      <w:rFonts w:ascii="Algerian" w:hAnsi="Algerian"/>
      <w:sz w:val="56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shall@cssdapps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OCE1SoIkz/YfyWkfr/Qp4P9zxQ==">CgMxLjAyDmgudDgxYmhvZHo5MjVvOAByITFIWEJCa0ItTXgxTzJWbV91dGVYRWFQRVc0MmVJTGJCMA==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CSSD</dc:creator>
  <cp:lastModifiedBy>Wood, Brandon</cp:lastModifiedBy>
  <cp:revision>2</cp:revision>
  <dcterms:created xsi:type="dcterms:W3CDTF">2025-09-04T19:25:00Z</dcterms:created>
  <dcterms:modified xsi:type="dcterms:W3CDTF">2025-09-04T19:25:00Z</dcterms:modified>
</cp:coreProperties>
</file>